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AFA" w:rsidRPr="00810AFA" w:rsidRDefault="00810AFA" w:rsidP="00810AFA">
      <w:pPr>
        <w:spacing w:before="100" w:beforeAutospacing="1" w:after="100" w:afterAutospacing="1"/>
        <w:rPr>
          <w:b/>
          <w:sz w:val="28"/>
          <w:szCs w:val="28"/>
        </w:rPr>
      </w:pPr>
      <w:r w:rsidRPr="00810AFA">
        <w:rPr>
          <w:b/>
          <w:sz w:val="28"/>
          <w:szCs w:val="28"/>
        </w:rPr>
        <w:t>Hymn ŚDM Kraków 2016</w:t>
      </w:r>
    </w:p>
    <w:p w:rsidR="00810AFA" w:rsidRDefault="00810AFA" w:rsidP="00810AFA">
      <w:pPr>
        <w:spacing w:before="100" w:beforeAutospacing="1" w:after="100" w:afterAutospacing="1"/>
      </w:pPr>
    </w:p>
    <w:p w:rsidR="00810AFA" w:rsidRPr="00810AFA" w:rsidRDefault="00810AFA" w:rsidP="00810AFA">
      <w:pPr>
        <w:spacing w:before="100" w:beforeAutospacing="1" w:after="100" w:afterAutospacing="1"/>
      </w:pPr>
      <w:r w:rsidRPr="00810AFA">
        <w:t xml:space="preserve">1. Wznoszę swe oczy ku górom, skąd    </w:t>
      </w:r>
      <w:r w:rsidRPr="00810AFA">
        <w:rPr>
          <w:b/>
          <w:color w:val="C0504D" w:themeColor="accent2"/>
        </w:rPr>
        <w:t>e C G</w:t>
      </w:r>
      <w:r w:rsidRPr="00810AFA">
        <w:t> </w:t>
      </w:r>
    </w:p>
    <w:p w:rsidR="00810AFA" w:rsidRPr="00810AFA" w:rsidRDefault="00810AFA" w:rsidP="00810AFA">
      <w:pPr>
        <w:spacing w:before="100" w:beforeAutospacing="1" w:after="100" w:afterAutospacing="1"/>
        <w:rPr>
          <w:b/>
          <w:color w:val="C0504D" w:themeColor="accent2"/>
        </w:rPr>
      </w:pPr>
      <w:r w:rsidRPr="00810AFA">
        <w:t>Przyjdzie mi pomoc;   </w:t>
      </w:r>
      <w:r>
        <w:t>                             </w:t>
      </w:r>
      <w:r w:rsidRPr="00810AFA">
        <w:rPr>
          <w:b/>
          <w:color w:val="C0504D" w:themeColor="accent2"/>
        </w:rPr>
        <w:t>F C G</w:t>
      </w:r>
    </w:p>
    <w:p w:rsidR="00810AFA" w:rsidRPr="00810AFA" w:rsidRDefault="00810AFA" w:rsidP="00810AFA">
      <w:pPr>
        <w:spacing w:before="100" w:beforeAutospacing="1" w:after="100" w:afterAutospacing="1"/>
        <w:rPr>
          <w:b/>
          <w:color w:val="C0504D" w:themeColor="accent2"/>
        </w:rPr>
      </w:pPr>
      <w:r w:rsidRPr="00810AFA">
        <w:t xml:space="preserve">Pomoc od Pana, wszak Bogiem On       </w:t>
      </w:r>
      <w:r>
        <w:t xml:space="preserve">  </w:t>
      </w:r>
      <w:r w:rsidRPr="00810AFA">
        <w:rPr>
          <w:b/>
          <w:color w:val="C0504D" w:themeColor="accent2"/>
        </w:rPr>
        <w:t>G D A</w:t>
      </w:r>
    </w:p>
    <w:p w:rsidR="00810AFA" w:rsidRDefault="00810AFA" w:rsidP="00810AFA">
      <w:pPr>
        <w:spacing w:before="100" w:beforeAutospacing="1" w:after="100" w:afterAutospacing="1"/>
        <w:rPr>
          <w:b/>
          <w:color w:val="C0504D" w:themeColor="accent2"/>
        </w:rPr>
      </w:pPr>
      <w:r w:rsidRPr="00810AFA">
        <w:t>Miłosiernym jest!         </w:t>
      </w:r>
      <w:r>
        <w:t>                            </w:t>
      </w:r>
      <w:r w:rsidRPr="00810AFA">
        <w:rPr>
          <w:b/>
          <w:color w:val="C0504D" w:themeColor="accent2"/>
        </w:rPr>
        <w:t>C D E</w:t>
      </w:r>
    </w:p>
    <w:p w:rsidR="000110D3" w:rsidRPr="00810AFA" w:rsidRDefault="000110D3" w:rsidP="00810AFA">
      <w:pPr>
        <w:spacing w:before="100" w:beforeAutospacing="1" w:after="100" w:afterAutospacing="1"/>
        <w:rPr>
          <w:b/>
          <w:color w:val="C0504D" w:themeColor="accent2"/>
        </w:rPr>
      </w:pPr>
    </w:p>
    <w:p w:rsidR="00810AFA" w:rsidRPr="00810AFA" w:rsidRDefault="00810AFA" w:rsidP="00810AFA">
      <w:pPr>
        <w:spacing w:before="100" w:beforeAutospacing="1" w:after="100" w:afterAutospacing="1"/>
      </w:pPr>
      <w:r w:rsidRPr="00810AFA">
        <w:t>2. Kiedy zbłądzimy, sam szuka nas,</w:t>
      </w:r>
    </w:p>
    <w:p w:rsidR="00810AFA" w:rsidRPr="00810AFA" w:rsidRDefault="00810AFA" w:rsidP="00810AFA">
      <w:pPr>
        <w:spacing w:before="100" w:beforeAutospacing="1" w:after="100" w:afterAutospacing="1"/>
      </w:pPr>
      <w:r w:rsidRPr="00810AFA">
        <w:t>By w swe ramiona wziąć,</w:t>
      </w:r>
    </w:p>
    <w:p w:rsidR="00810AFA" w:rsidRPr="00810AFA" w:rsidRDefault="00810AFA" w:rsidP="00810AFA">
      <w:pPr>
        <w:spacing w:before="100" w:beforeAutospacing="1" w:after="100" w:afterAutospacing="1"/>
      </w:pPr>
      <w:r w:rsidRPr="00810AFA">
        <w:t>Rany uleczyć Krwią swoich ran,</w:t>
      </w:r>
    </w:p>
    <w:p w:rsidR="00810AFA" w:rsidRDefault="00810AFA" w:rsidP="00810AFA">
      <w:pPr>
        <w:spacing w:before="100" w:beforeAutospacing="1" w:after="100" w:afterAutospacing="1"/>
      </w:pPr>
      <w:r w:rsidRPr="00810AFA">
        <w:t>Nowe życie tchnąć!</w:t>
      </w:r>
    </w:p>
    <w:p w:rsidR="000110D3" w:rsidRPr="00810AFA" w:rsidRDefault="000110D3" w:rsidP="00810AFA">
      <w:pPr>
        <w:spacing w:before="100" w:beforeAutospacing="1" w:after="100" w:afterAutospacing="1"/>
      </w:pPr>
    </w:p>
    <w:p w:rsidR="00810AFA" w:rsidRPr="00810AFA" w:rsidRDefault="00810AFA" w:rsidP="00810AFA">
      <w:pPr>
        <w:spacing w:before="100" w:beforeAutospacing="1" w:after="100" w:afterAutospacing="1"/>
      </w:pPr>
      <w:r w:rsidRPr="00810AFA">
        <w:rPr>
          <w:b/>
          <w:bCs/>
        </w:rPr>
        <w:t>Ref.</w:t>
      </w:r>
    </w:p>
    <w:p w:rsidR="00810AFA" w:rsidRPr="00810AFA" w:rsidRDefault="00810AFA" w:rsidP="00810AFA">
      <w:pPr>
        <w:spacing w:before="100" w:beforeAutospacing="1" w:after="100" w:afterAutospacing="1"/>
        <w:rPr>
          <w:b/>
          <w:color w:val="C0504D" w:themeColor="accent2"/>
        </w:rPr>
      </w:pPr>
      <w:r w:rsidRPr="00810AFA">
        <w:rPr>
          <w:b/>
          <w:bCs/>
        </w:rPr>
        <w:t>Błogosławieni miłosierni,                      </w:t>
      </w:r>
      <w:r w:rsidRPr="00810AFA">
        <w:t xml:space="preserve"> </w:t>
      </w:r>
      <w:r w:rsidRPr="00810AFA">
        <w:rPr>
          <w:b/>
          <w:color w:val="C0504D" w:themeColor="accent2"/>
        </w:rPr>
        <w:t>E G D e C</w:t>
      </w:r>
    </w:p>
    <w:p w:rsidR="00810AFA" w:rsidRDefault="00810AFA" w:rsidP="00810AFA">
      <w:pPr>
        <w:spacing w:before="100" w:beforeAutospacing="1" w:after="100" w:afterAutospacing="1"/>
        <w:rPr>
          <w:b/>
          <w:color w:val="C0504D" w:themeColor="accent2"/>
        </w:rPr>
      </w:pPr>
      <w:r w:rsidRPr="00810AFA">
        <w:rPr>
          <w:b/>
          <w:bCs/>
        </w:rPr>
        <w:t xml:space="preserve">albowiem oni miłosierdzia dostąpią!   </w:t>
      </w:r>
      <w:r>
        <w:rPr>
          <w:b/>
          <w:bCs/>
        </w:rPr>
        <w:t xml:space="preserve"> </w:t>
      </w:r>
      <w:r w:rsidRPr="00810AFA">
        <w:rPr>
          <w:b/>
          <w:color w:val="C0504D" w:themeColor="accent2"/>
        </w:rPr>
        <w:t>G D A</w:t>
      </w:r>
    </w:p>
    <w:p w:rsidR="000110D3" w:rsidRPr="00810AFA" w:rsidRDefault="000110D3" w:rsidP="00810AFA">
      <w:pPr>
        <w:spacing w:before="100" w:beforeAutospacing="1" w:after="100" w:afterAutospacing="1"/>
        <w:rPr>
          <w:b/>
          <w:color w:val="C0504D" w:themeColor="accent2"/>
        </w:rPr>
      </w:pPr>
    </w:p>
    <w:p w:rsidR="00810AFA" w:rsidRPr="00810AFA" w:rsidRDefault="00810AFA" w:rsidP="00810AFA">
      <w:pPr>
        <w:spacing w:before="100" w:beforeAutospacing="1" w:after="100" w:afterAutospacing="1"/>
      </w:pPr>
      <w:r w:rsidRPr="00810AFA">
        <w:t>3. Gdyby nam Pan nie odpuścił win,</w:t>
      </w:r>
    </w:p>
    <w:p w:rsidR="00810AFA" w:rsidRPr="00810AFA" w:rsidRDefault="00810AFA" w:rsidP="00810AFA">
      <w:pPr>
        <w:spacing w:before="100" w:beforeAutospacing="1" w:after="100" w:afterAutospacing="1"/>
      </w:pPr>
      <w:r w:rsidRPr="00810AFA">
        <w:t>Któż ostać by się mógł?</w:t>
      </w:r>
    </w:p>
    <w:p w:rsidR="00810AFA" w:rsidRPr="00810AFA" w:rsidRDefault="00810AFA" w:rsidP="00810AFA">
      <w:pPr>
        <w:spacing w:before="100" w:beforeAutospacing="1" w:after="100" w:afterAutospacing="1"/>
      </w:pPr>
      <w:r w:rsidRPr="00810AFA">
        <w:t>Lecz On przebacza, przeto i my</w:t>
      </w:r>
    </w:p>
    <w:p w:rsidR="00810AFA" w:rsidRDefault="00810AFA" w:rsidP="00810AFA">
      <w:pPr>
        <w:spacing w:before="100" w:beforeAutospacing="1" w:after="100" w:afterAutospacing="1"/>
      </w:pPr>
      <w:r w:rsidRPr="00810AFA">
        <w:t>Czyńmy jak nasz Bóg!</w:t>
      </w:r>
    </w:p>
    <w:p w:rsidR="000110D3" w:rsidRPr="00810AFA" w:rsidRDefault="000110D3" w:rsidP="00810AFA">
      <w:pPr>
        <w:spacing w:before="100" w:beforeAutospacing="1" w:after="100" w:afterAutospacing="1"/>
      </w:pPr>
    </w:p>
    <w:p w:rsidR="00810AFA" w:rsidRPr="00810AFA" w:rsidRDefault="00810AFA" w:rsidP="00810AFA">
      <w:pPr>
        <w:spacing w:before="100" w:beforeAutospacing="1" w:after="100" w:afterAutospacing="1"/>
      </w:pPr>
      <w:r w:rsidRPr="00810AFA">
        <w:t>4. Pan Syna Krwią zmazał wszelki dług,</w:t>
      </w:r>
    </w:p>
    <w:p w:rsidR="00810AFA" w:rsidRPr="00810AFA" w:rsidRDefault="00810AFA" w:rsidP="00810AFA">
      <w:pPr>
        <w:spacing w:before="100" w:beforeAutospacing="1" w:after="100" w:afterAutospacing="1"/>
      </w:pPr>
      <w:r w:rsidRPr="00810AFA">
        <w:t>Syn z grobu żywy wstał;</w:t>
      </w:r>
    </w:p>
    <w:p w:rsidR="00810AFA" w:rsidRPr="00810AFA" w:rsidRDefault="00810AFA" w:rsidP="00810AFA">
      <w:pPr>
        <w:spacing w:before="100" w:beforeAutospacing="1" w:after="100" w:afterAutospacing="1"/>
      </w:pPr>
      <w:r w:rsidRPr="00810AFA">
        <w:t>„Panem jest Jezus” – mówi w nas Duch.</w:t>
      </w:r>
    </w:p>
    <w:p w:rsidR="00EC722D" w:rsidRDefault="00810AFA" w:rsidP="000110D3">
      <w:pPr>
        <w:spacing w:before="100" w:beforeAutospacing="1" w:after="100" w:afterAutospacing="1"/>
      </w:pPr>
      <w:r w:rsidRPr="00810AFA">
        <w:t>Niech to widzi świat!</w:t>
      </w:r>
      <w:bookmarkStart w:id="0" w:name="_GoBack"/>
      <w:bookmarkEnd w:id="0"/>
    </w:p>
    <w:sectPr w:rsidR="00EC72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AFA"/>
    <w:rsid w:val="000110D3"/>
    <w:rsid w:val="00810AFA"/>
    <w:rsid w:val="00EC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1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60756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CCCCCC"/>
            <w:bottom w:val="none" w:sz="0" w:space="0" w:color="auto"/>
            <w:right w:val="none" w:sz="0" w:space="0" w:color="auto"/>
          </w:divBdr>
          <w:divsChild>
            <w:div w:id="78303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</dc:creator>
  <cp:lastModifiedBy>KF</cp:lastModifiedBy>
  <cp:revision>3</cp:revision>
  <dcterms:created xsi:type="dcterms:W3CDTF">2015-11-28T20:26:00Z</dcterms:created>
  <dcterms:modified xsi:type="dcterms:W3CDTF">2015-11-28T20:33:00Z</dcterms:modified>
</cp:coreProperties>
</file>