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40BE" w14:textId="77777777" w:rsidR="00D025E9" w:rsidRPr="00D025E9" w:rsidRDefault="00D025E9" w:rsidP="00D0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1B548C32" w14:textId="77777777" w:rsidR="00D025E9" w:rsidRDefault="00D025E9" w:rsidP="00D025E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932578" w14:textId="77777777" w:rsidR="00D025E9" w:rsidRDefault="00D025E9" w:rsidP="00D025E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113520" w14:textId="77777777" w:rsidR="00D025E9" w:rsidRDefault="00D025E9" w:rsidP="00D025E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AC4049" w14:textId="77777777" w:rsidR="00D025E9" w:rsidRPr="00D025E9" w:rsidRDefault="00D025E9" w:rsidP="00D025E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025E9">
        <w:rPr>
          <w:rFonts w:ascii="Times New Roman" w:eastAsia="Times New Roman" w:hAnsi="Times New Roman" w:cs="Times New Roman"/>
          <w:b/>
          <w:bCs/>
          <w:lang w:eastAsia="pl-PL"/>
        </w:rPr>
        <w:t>Zgoda opiekuna prawnego na udział osoby małoletniej w konsultacjach społecznych w ramach budżetu obywatelskiego Gminy Kęty na rok 2020</w:t>
      </w:r>
    </w:p>
    <w:p w14:paraId="0A2AF4EF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Ja, niżej podpisana(-y) ____________________________________________________,</w:t>
      </w:r>
    </w:p>
    <w:p w14:paraId="2D032215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zamieszkała(-y) _________________________________________________________, oświadczam, że jestem opiekunem prawnym ________________________</w:t>
      </w:r>
      <w:proofErr w:type="spellStart"/>
      <w:r w:rsidRPr="00D025E9">
        <w:rPr>
          <w:rFonts w:ascii="Times New Roman" w:eastAsia="Times New Roman" w:hAnsi="Times New Roman" w:cs="Times New Roman"/>
          <w:lang w:eastAsia="pl-PL"/>
        </w:rPr>
        <w:t>zmieszkałej</w:t>
      </w:r>
      <w:proofErr w:type="spellEnd"/>
      <w:r w:rsidRPr="00D025E9">
        <w:rPr>
          <w:rFonts w:ascii="Times New Roman" w:eastAsia="Times New Roman" w:hAnsi="Times New Roman" w:cs="Times New Roman"/>
          <w:lang w:eastAsia="pl-PL"/>
        </w:rPr>
        <w:t>(-ego) _______________________________________________, oraz że wyrażam zgodę na jej/jego* udział:</w:t>
      </w:r>
    </w:p>
    <w:p w14:paraId="6C3F4E60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113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- w zgłaszaniu propozycji zadań do budżetu obywatelskiego Gminy Kęty na 2020 rok*.</w:t>
      </w:r>
    </w:p>
    <w:p w14:paraId="53AEB568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113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- w głosowaniu na projekty do budżetu obywatelskiego Gminy Kęty na 2020 rok*,</w:t>
      </w:r>
    </w:p>
    <w:p w14:paraId="70722C6C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w tym na przetwarzanie jej/jego* danych osobowych na potrzeby realizacji ww. zadań.</w:t>
      </w:r>
    </w:p>
    <w:p w14:paraId="671F1CAC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i/>
          <w:iCs/>
          <w:lang w:eastAsia="pl-PL"/>
        </w:rPr>
        <w:t>*niepotrzebne skreślić</w:t>
      </w:r>
    </w:p>
    <w:p w14:paraId="2F9BF2FD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INFORMACJA O PRZETWARZANIU DANYCH OSOBOWYCH</w:t>
      </w:r>
    </w:p>
    <w:p w14:paraId="0CC59B18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związku z przetwarzaniem Pani/Pana danych osobowych w Urzędzie Gminy Kęty, informujemy na podstawie art. 13 ust. 1 i ust. 2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osobowych (Dz. Urz. UE z dnia 04.05. 2016 r. nr 119, s.1), zwane dalej  „RODO”:</w:t>
      </w:r>
    </w:p>
    <w:p w14:paraId="13DBB0A1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1. 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Administratorem danych osobowych jest Burmistrz Gminy Kęty, z siedzibą przy Rynek 7, 32 – 650 Kęty,  tel. 33 844 76 00, faks 33 844 76 60, email: </w:t>
      </w:r>
      <w:hyperlink r:id="rId4" w:history="1">
        <w:r w:rsidRPr="00D025E9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gmina@kety.pl</w:t>
        </w:r>
      </w:hyperlink>
      <w:r w:rsidRPr="00D025E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6E13B9D9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2. 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 – Burmistrz Gminy Kęty wyznaczył inspektora ochrony danych, 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z którym może się Pani /Pan skontaktować poprzez email: </w:t>
      </w:r>
      <w:hyperlink r:id="rId5" w:history="1">
        <w:r w:rsidRPr="00D025E9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iodo@kety.pl</w:t>
        </w:r>
      </w:hyperlink>
      <w:r w:rsidRPr="00D025E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  lub pisemnie na adres siedziby Administratora. Z inspektorem ochrony danych można się kontaktować we wszystkich sprawach dotyczących przetwarzania danych osobowych oraz korzystania z praw związanych z przetwarzaniem danych.</w:t>
      </w:r>
    </w:p>
    <w:p w14:paraId="05CD9DDD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3. 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Podstawą prawną przetwarzania Pani/Pana danych osobowych jest:</w:t>
      </w:r>
    </w:p>
    <w:p w14:paraId="3C2DEDA5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1)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wykonywanie zadania realizowanego w interesie publicznym zgodnie z art. 6 ust. 1 </w:t>
      </w:r>
      <w:proofErr w:type="spellStart"/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lit.e</w:t>
      </w:r>
      <w:proofErr w:type="spellEnd"/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RODO,</w:t>
      </w:r>
    </w:p>
    <w:p w14:paraId="49029BEC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2)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art. 5a ustawy z dnia 8 marca 1990 r. o samorządzie gminnym (Dz. U. z 2019 r. poz. 506),</w:t>
      </w:r>
    </w:p>
    <w:p w14:paraId="0424836E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3)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uchwały Nr X/84/2019 Rady Miejskiej w Kętach z dnia 31 maja 2019 r. w sprawie zasad i trybu przeprowadzenia budżetu obywatelskiego (Dz. Urz. Woj. Małopolskiego 2019.4453).</w:t>
      </w:r>
    </w:p>
    <w:p w14:paraId="07D2CC82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4. 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mogą być przekazywane komórkom organizacyjnym Urzędu Gminy Kęty w celu wykonywania zadań związanych z przeprowadzaniem konsultacji społecznych budżetu obywatelskiego Gminy Kęty na rok 2020 lub innym podmiotom, jeżeli przepis prawa nakłada na Burmistrza Gminy Kęty taki obowiązek.</w:t>
      </w:r>
    </w:p>
    <w:p w14:paraId="3CFC5DE2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5. 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będą przechowywane jedynie w okresie niezbędnym do spełnienia celu, dla którego zostały zebrane, czyli wyboru zadań do realizacji dla którego zostały zebrane lub w okresie wskazanym przepisami prawa.</w:t>
      </w:r>
    </w:p>
    <w:p w14:paraId="38AA8BF5" w14:textId="77777777" w:rsid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 spełnieniu celu, dla którego Pani/Pana dane zostały zebrane, mogą one być przechowywane jedynie w celach archiwalnych, przez okres, który wyznaczony zostanie przede wszystkim na podstawie rozporządzenia Prezesa Rady Ministrów w sprawie instrukcji kancelaryjnej, jednolitych rzeczowych wykazów akt oraz instrukcji w sprawie organizacji i zakresu działania archiwów zakładowych, chyba że przepisy szczególne stanowią inaczej.</w:t>
      </w:r>
    </w:p>
    <w:p w14:paraId="70238505" w14:textId="29B8ECC3" w:rsidR="00D025E9" w:rsidRPr="00D025E9" w:rsidRDefault="00D025E9" w:rsidP="00D025E9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 w:type="page"/>
      </w:r>
    </w:p>
    <w:p w14:paraId="1DB3161E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lastRenderedPageBreak/>
        <w:t>6. 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zasadach określonych przepisami RODO, posiada Pani/Pan prawo do żądania od administratora:</w:t>
      </w:r>
    </w:p>
    <w:p w14:paraId="7A644CB2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1)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dostępu do treści swoich danych osobowych,</w:t>
      </w:r>
    </w:p>
    <w:p w14:paraId="74DF33A9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2)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sprostowania (poprawiania) swoich danych osobowych,</w:t>
      </w:r>
    </w:p>
    <w:p w14:paraId="31CDC2EC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3)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usunięcia swoich danych osobowych w zakresie danych przetwarzanych na podstawie wyrażonej przez Panią/Pana zgody,</w:t>
      </w:r>
    </w:p>
    <w:p w14:paraId="3DBB9A32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4)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ograniczenia przetwarzania swoich danych osobowych w momencie gdy prawidłowość przetwarzania danych osobowych jest kwestionowana,</w:t>
      </w:r>
    </w:p>
    <w:p w14:paraId="61174E6C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5)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przenoszenia swoich danych osobowych w zakresie danych przetwarzanych na podstawie wyrażonej przez Panią/Pana zgody i przetwarzanych w sposób zautomatyzowany, a ponadto, posiada Pani/Pan prawo do wniesienia sprzeciwu wobec przetwarzania Pani/Pana danych.</w:t>
      </w:r>
    </w:p>
    <w:p w14:paraId="56287267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7. 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nieprawidłowości przy przetwarzaniu Pani/Pana danych osobowych, przysługuje prawo wniesienia skargi do organu nadzorczego zajmującego się ochroną danych osobowych, tj. Prezesa Urzędu Ochrony Danych Osobowych.</w:t>
      </w:r>
    </w:p>
    <w:p w14:paraId="68B9CC35" w14:textId="77777777" w:rsidR="00D025E9" w:rsidRPr="00D025E9" w:rsidRDefault="00D025E9" w:rsidP="00D025E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lang w:eastAsia="pl-PL"/>
        </w:rPr>
        <w:t>8. 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będą przetwarzane w sposób zautomatyzowany i nie będą profilowane.</w:t>
      </w:r>
    </w:p>
    <w:p w14:paraId="3ADBF195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danych osobowych jest dobrowolne, jednak ich brak uniemożliwi uczestnictwo</w:t>
      </w: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konsultacjach społecznych budżetu obywatelskiego.</w:t>
      </w:r>
    </w:p>
    <w:p w14:paraId="17839F6A" w14:textId="22B3BD0D" w:rsidR="00D025E9" w:rsidRPr="00D025E9" w:rsidRDefault="00D025E9" w:rsidP="00D415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</w:p>
    <w:p w14:paraId="1E89EEAA" w14:textId="77777777" w:rsid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073BDD17" w14:textId="77777777" w:rsid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16788CA9" w14:textId="77777777" w:rsid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F875B75" w14:textId="1E9D5FFF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</w:t>
      </w:r>
    </w:p>
    <w:p w14:paraId="76CC68F3" w14:textId="77777777" w:rsidR="00D025E9" w:rsidRPr="00D025E9" w:rsidRDefault="00D025E9" w:rsidP="00D025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5E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 opiekuna prawnego</w:t>
      </w:r>
    </w:p>
    <w:p w14:paraId="1AE31D21" w14:textId="77777777" w:rsidR="00931654" w:rsidRDefault="00931654"/>
    <w:sectPr w:rsidR="00931654" w:rsidSect="00D025E9">
      <w:endnotePr>
        <w:numFmt w:val="decimal"/>
      </w:endnotePr>
      <w:pgSz w:w="11906" w:h="16838"/>
      <w:pgMar w:top="567" w:right="1417" w:bottom="567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E9"/>
    <w:rsid w:val="00381953"/>
    <w:rsid w:val="00792E01"/>
    <w:rsid w:val="00931654"/>
    <w:rsid w:val="00D025E9"/>
    <w:rsid w:val="00D4150C"/>
    <w:rsid w:val="00F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70EC"/>
  <w15:chartTrackingRefBased/>
  <w15:docId w15:val="{D9933C3C-4EF0-423A-9A1E-1FDF8978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025E9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ety.pl" TargetMode="External"/><Relationship Id="rId4" Type="http://schemas.openxmlformats.org/officeDocument/2006/relationships/hyperlink" Target="mailto:gmina@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Futyma</dc:creator>
  <cp:keywords/>
  <dc:description/>
  <cp:lastModifiedBy>Ewelina Sadko</cp:lastModifiedBy>
  <cp:revision>2</cp:revision>
  <cp:lastPrinted>2019-06-21T11:02:00Z</cp:lastPrinted>
  <dcterms:created xsi:type="dcterms:W3CDTF">2019-10-05T07:40:00Z</dcterms:created>
  <dcterms:modified xsi:type="dcterms:W3CDTF">2019-10-05T07:40:00Z</dcterms:modified>
</cp:coreProperties>
</file>